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4B6" w:rsidRPr="00942BBF" w:rsidRDefault="00B424B6" w:rsidP="00942BBF">
      <w:pPr>
        <w:jc w:val="center"/>
        <w:rPr>
          <w:b/>
          <w:sz w:val="28"/>
        </w:rPr>
      </w:pPr>
      <w:r w:rsidRPr="00942BBF">
        <w:rPr>
          <w:b/>
          <w:sz w:val="28"/>
        </w:rPr>
        <w:t>Food Web Creation</w:t>
      </w:r>
    </w:p>
    <w:p w:rsidR="00B424B6" w:rsidRDefault="00B424B6"/>
    <w:p w:rsidR="00B424B6" w:rsidRDefault="00B424B6">
      <w:r>
        <w:t>You have found information about your biome, including the plants and animals that are present in your biome. Now we need to look at the relationship between these organisms and their importance to each other. To do this, you need to create a food web for your biome that shows the relationship between these plants and animals. You may draw the food web, create it on the computer, or do a combination of both. Below are the requirements for your food web.</w:t>
      </w:r>
    </w:p>
    <w:p w:rsidR="00B424B6" w:rsidRDefault="00B424B6"/>
    <w:p w:rsidR="00B424B6" w:rsidRPr="00942BBF" w:rsidRDefault="00B424B6">
      <w:pPr>
        <w:rPr>
          <w:b/>
          <w:i/>
          <w:u w:val="single"/>
        </w:rPr>
      </w:pPr>
      <w:r w:rsidRPr="00942BBF">
        <w:rPr>
          <w:b/>
          <w:i/>
          <w:u w:val="single"/>
        </w:rPr>
        <w:t>Requirements:</w:t>
      </w:r>
    </w:p>
    <w:p w:rsidR="00B424B6" w:rsidRDefault="00B424B6" w:rsidP="00942BBF">
      <w:pPr>
        <w:pStyle w:val="ListParagraph"/>
        <w:numPr>
          <w:ilvl w:val="0"/>
          <w:numId w:val="2"/>
        </w:numPr>
      </w:pPr>
      <w:r>
        <w:t>Food web must include at least three food chains</w:t>
      </w:r>
    </w:p>
    <w:p w:rsidR="00B424B6" w:rsidRDefault="00B424B6" w:rsidP="00942BBF">
      <w:pPr>
        <w:pStyle w:val="ListParagraph"/>
        <w:numPr>
          <w:ilvl w:val="0"/>
          <w:numId w:val="2"/>
        </w:numPr>
      </w:pPr>
      <w:r>
        <w:t>Food web must show the environment of your biome</w:t>
      </w:r>
    </w:p>
    <w:p w:rsidR="00B424B6" w:rsidRDefault="00B424B6" w:rsidP="00942BBF">
      <w:pPr>
        <w:pStyle w:val="ListParagraph"/>
        <w:numPr>
          <w:ilvl w:val="0"/>
          <w:numId w:val="2"/>
        </w:numPr>
      </w:pPr>
      <w:r>
        <w:t>Food web must show a variety of plants and animals in your biome</w:t>
      </w:r>
    </w:p>
    <w:p w:rsidR="00B424B6" w:rsidRDefault="00B424B6" w:rsidP="00942BBF">
      <w:pPr>
        <w:pStyle w:val="ListParagraph"/>
        <w:numPr>
          <w:ilvl w:val="0"/>
          <w:numId w:val="2"/>
        </w:numPr>
      </w:pPr>
      <w:r>
        <w:t>Must include abiotic and biotic parts of your biome</w:t>
      </w:r>
    </w:p>
    <w:p w:rsidR="00B424B6" w:rsidRDefault="00B424B6" w:rsidP="00942BBF">
      <w:pPr>
        <w:pStyle w:val="ListParagraph"/>
        <w:numPr>
          <w:ilvl w:val="0"/>
          <w:numId w:val="2"/>
        </w:numPr>
      </w:pPr>
      <w:r>
        <w:t>Label each of the following in your web</w:t>
      </w:r>
    </w:p>
    <w:p w:rsidR="00B424B6" w:rsidRDefault="00B424B6" w:rsidP="00942BBF">
      <w:pPr>
        <w:pStyle w:val="ListParagraph"/>
        <w:numPr>
          <w:ilvl w:val="1"/>
          <w:numId w:val="2"/>
        </w:numPr>
      </w:pPr>
      <w:r>
        <w:t>Abiotic parts</w:t>
      </w:r>
    </w:p>
    <w:p w:rsidR="00B424B6" w:rsidRDefault="00B424B6" w:rsidP="00942BBF">
      <w:pPr>
        <w:pStyle w:val="ListParagraph"/>
        <w:numPr>
          <w:ilvl w:val="1"/>
          <w:numId w:val="2"/>
        </w:numPr>
      </w:pPr>
      <w:r>
        <w:t>Biotic parts</w:t>
      </w:r>
    </w:p>
    <w:p w:rsidR="00B424B6" w:rsidRDefault="00B424B6" w:rsidP="00942BBF">
      <w:pPr>
        <w:pStyle w:val="ListParagraph"/>
        <w:numPr>
          <w:ilvl w:val="1"/>
          <w:numId w:val="2"/>
        </w:numPr>
      </w:pPr>
      <w:r>
        <w:t>Dominant species</w:t>
      </w:r>
    </w:p>
    <w:p w:rsidR="00B424B6" w:rsidRDefault="00B424B6" w:rsidP="00942BBF">
      <w:pPr>
        <w:pStyle w:val="ListParagraph"/>
        <w:numPr>
          <w:ilvl w:val="1"/>
          <w:numId w:val="2"/>
        </w:numPr>
      </w:pPr>
      <w:r>
        <w:t>Herbivores</w:t>
      </w:r>
    </w:p>
    <w:p w:rsidR="00B424B6" w:rsidRDefault="00B424B6" w:rsidP="00942BBF">
      <w:pPr>
        <w:pStyle w:val="ListParagraph"/>
        <w:numPr>
          <w:ilvl w:val="1"/>
          <w:numId w:val="2"/>
        </w:numPr>
      </w:pPr>
      <w:r>
        <w:t>Carnivores</w:t>
      </w:r>
    </w:p>
    <w:p w:rsidR="00B424B6" w:rsidRDefault="00B424B6" w:rsidP="00942BBF">
      <w:pPr>
        <w:pStyle w:val="ListParagraph"/>
        <w:numPr>
          <w:ilvl w:val="1"/>
          <w:numId w:val="2"/>
        </w:numPr>
      </w:pPr>
      <w:r>
        <w:t>Omnivores</w:t>
      </w:r>
    </w:p>
    <w:p w:rsidR="00B424B6" w:rsidRDefault="00B424B6" w:rsidP="00942BBF">
      <w:pPr>
        <w:pStyle w:val="ListParagraph"/>
        <w:numPr>
          <w:ilvl w:val="1"/>
          <w:numId w:val="2"/>
        </w:numPr>
      </w:pPr>
      <w:r>
        <w:t>Where competition takes place</w:t>
      </w:r>
    </w:p>
    <w:p w:rsidR="00B424B6" w:rsidRDefault="00B424B6" w:rsidP="00942BBF">
      <w:pPr>
        <w:pStyle w:val="ListParagraph"/>
        <w:numPr>
          <w:ilvl w:val="1"/>
          <w:numId w:val="2"/>
        </w:numPr>
      </w:pPr>
      <w:r>
        <w:t>Where predation takes place</w:t>
      </w:r>
    </w:p>
    <w:p w:rsidR="00B424B6" w:rsidRDefault="00B424B6"/>
    <w:p w:rsidR="00B424B6" w:rsidRDefault="00B424B6"/>
    <w:tbl>
      <w:tblPr>
        <w:tblStyle w:val="TableGrid"/>
        <w:tblW w:w="0" w:type="auto"/>
        <w:tblLayout w:type="fixed"/>
        <w:tblLook w:val="00BF"/>
      </w:tblPr>
      <w:tblGrid>
        <w:gridCol w:w="8388"/>
        <w:gridCol w:w="720"/>
        <w:gridCol w:w="720"/>
        <w:gridCol w:w="720"/>
        <w:gridCol w:w="468"/>
      </w:tblGrid>
      <w:tr w:rsidR="00B424B6" w:rsidTr="00942BBF">
        <w:trPr>
          <w:trHeight w:val="1718"/>
        </w:trPr>
        <w:tc>
          <w:tcPr>
            <w:tcW w:w="8388" w:type="dxa"/>
            <w:vAlign w:val="center"/>
          </w:tcPr>
          <w:p w:rsidR="00B424B6" w:rsidRPr="00C462D1" w:rsidRDefault="00B424B6" w:rsidP="00B424B6">
            <w:pPr>
              <w:jc w:val="center"/>
              <w:rPr>
                <w:b/>
                <w:sz w:val="32"/>
              </w:rPr>
            </w:pPr>
            <w:r>
              <w:rPr>
                <w:b/>
                <w:sz w:val="32"/>
              </w:rPr>
              <w:t>Food Web Grade Sheet</w:t>
            </w:r>
          </w:p>
        </w:tc>
        <w:tc>
          <w:tcPr>
            <w:tcW w:w="720" w:type="dxa"/>
            <w:textDirection w:val="btLr"/>
          </w:tcPr>
          <w:p w:rsidR="00B424B6" w:rsidRPr="006A1584" w:rsidRDefault="00B424B6" w:rsidP="00B424B6">
            <w:pPr>
              <w:ind w:left="113" w:right="113"/>
              <w:rPr>
                <w:b/>
                <w:sz w:val="22"/>
              </w:rPr>
            </w:pPr>
            <w:r w:rsidRPr="006A1584">
              <w:rPr>
                <w:b/>
                <w:sz w:val="22"/>
              </w:rPr>
              <w:t>100% Demonstrated</w:t>
            </w:r>
          </w:p>
        </w:tc>
        <w:tc>
          <w:tcPr>
            <w:tcW w:w="720" w:type="dxa"/>
            <w:textDirection w:val="btLr"/>
          </w:tcPr>
          <w:p w:rsidR="00B424B6" w:rsidRPr="006A1584" w:rsidRDefault="00B424B6" w:rsidP="00B424B6">
            <w:pPr>
              <w:ind w:left="113" w:right="113"/>
              <w:rPr>
                <w:b/>
                <w:sz w:val="22"/>
              </w:rPr>
            </w:pPr>
            <w:r w:rsidRPr="006A1584">
              <w:rPr>
                <w:b/>
                <w:sz w:val="22"/>
              </w:rPr>
              <w:t>80% Demonstrated</w:t>
            </w:r>
          </w:p>
        </w:tc>
        <w:tc>
          <w:tcPr>
            <w:tcW w:w="720" w:type="dxa"/>
            <w:textDirection w:val="btLr"/>
          </w:tcPr>
          <w:p w:rsidR="00B424B6" w:rsidRPr="006A1584" w:rsidRDefault="00B424B6" w:rsidP="00B424B6">
            <w:pPr>
              <w:ind w:left="113" w:right="113"/>
              <w:rPr>
                <w:b/>
                <w:sz w:val="22"/>
              </w:rPr>
            </w:pPr>
            <w:r w:rsidRPr="006A1584">
              <w:rPr>
                <w:b/>
                <w:sz w:val="22"/>
              </w:rPr>
              <w:t>50% Demonstrated</w:t>
            </w:r>
          </w:p>
        </w:tc>
        <w:tc>
          <w:tcPr>
            <w:tcW w:w="468" w:type="dxa"/>
            <w:textDirection w:val="btLr"/>
          </w:tcPr>
          <w:p w:rsidR="00B424B6" w:rsidRPr="006A1584" w:rsidRDefault="00B424B6" w:rsidP="00B424B6">
            <w:pPr>
              <w:ind w:left="113" w:right="113"/>
              <w:rPr>
                <w:b/>
                <w:sz w:val="22"/>
              </w:rPr>
            </w:pPr>
            <w:r w:rsidRPr="006A1584">
              <w:rPr>
                <w:b/>
                <w:sz w:val="22"/>
              </w:rPr>
              <w:t>Missing</w:t>
            </w:r>
          </w:p>
        </w:tc>
      </w:tr>
      <w:tr w:rsidR="00B424B6" w:rsidTr="00942BBF">
        <w:tc>
          <w:tcPr>
            <w:tcW w:w="8388" w:type="dxa"/>
          </w:tcPr>
          <w:p w:rsidR="00B424B6" w:rsidRPr="00C462D1" w:rsidRDefault="00B424B6">
            <w:pPr>
              <w:rPr>
                <w:b/>
              </w:rPr>
            </w:pPr>
            <w:r w:rsidRPr="00C462D1">
              <w:rPr>
                <w:b/>
              </w:rPr>
              <w:t xml:space="preserve">Completeness </w:t>
            </w:r>
            <w:r>
              <w:rPr>
                <w:b/>
              </w:rPr>
              <w:t xml:space="preserve">and Accuracy </w:t>
            </w:r>
            <w:r w:rsidRPr="00C462D1">
              <w:rPr>
                <w:b/>
              </w:rPr>
              <w:t>of Content</w:t>
            </w:r>
          </w:p>
          <w:p w:rsidR="00B424B6" w:rsidRPr="00C462D1" w:rsidRDefault="00B424B6" w:rsidP="00B424B6">
            <w:pPr>
              <w:rPr>
                <w:i/>
              </w:rPr>
            </w:pPr>
            <w:r>
              <w:rPr>
                <w:i/>
              </w:rPr>
              <w:t>1) At least three food chains are present</w:t>
            </w:r>
            <w:r w:rsidRPr="00C462D1">
              <w:rPr>
                <w:i/>
              </w:rPr>
              <w:t xml:space="preserve"> 2) </w:t>
            </w:r>
            <w:r>
              <w:rPr>
                <w:i/>
              </w:rPr>
              <w:t>Food web shows the environment of your biome 3) Food web shows animals and plants in your biome 4) Content is accurate and appropriate</w:t>
            </w:r>
          </w:p>
        </w:tc>
        <w:tc>
          <w:tcPr>
            <w:tcW w:w="720" w:type="dxa"/>
            <w:vAlign w:val="center"/>
          </w:tcPr>
          <w:p w:rsidR="00B424B6" w:rsidRPr="00C462D1" w:rsidRDefault="00942BBF" w:rsidP="00B424B6">
            <w:pPr>
              <w:jc w:val="center"/>
              <w:rPr>
                <w:b/>
              </w:rPr>
            </w:pPr>
            <w:r>
              <w:rPr>
                <w:b/>
              </w:rPr>
              <w:t>20</w:t>
            </w:r>
          </w:p>
        </w:tc>
        <w:tc>
          <w:tcPr>
            <w:tcW w:w="720" w:type="dxa"/>
            <w:vAlign w:val="center"/>
          </w:tcPr>
          <w:p w:rsidR="00B424B6" w:rsidRPr="00C462D1" w:rsidRDefault="00942BBF" w:rsidP="00B424B6">
            <w:pPr>
              <w:jc w:val="center"/>
              <w:rPr>
                <w:b/>
              </w:rPr>
            </w:pPr>
            <w:r>
              <w:rPr>
                <w:b/>
              </w:rPr>
              <w:t>16</w:t>
            </w:r>
          </w:p>
        </w:tc>
        <w:tc>
          <w:tcPr>
            <w:tcW w:w="720" w:type="dxa"/>
            <w:vAlign w:val="center"/>
          </w:tcPr>
          <w:p w:rsidR="00B424B6" w:rsidRPr="00C462D1" w:rsidRDefault="00942BBF" w:rsidP="00B424B6">
            <w:pPr>
              <w:jc w:val="center"/>
              <w:rPr>
                <w:b/>
              </w:rPr>
            </w:pPr>
            <w:r>
              <w:rPr>
                <w:b/>
              </w:rPr>
              <w:t>10</w:t>
            </w:r>
          </w:p>
        </w:tc>
        <w:tc>
          <w:tcPr>
            <w:tcW w:w="468" w:type="dxa"/>
            <w:vAlign w:val="center"/>
          </w:tcPr>
          <w:p w:rsidR="00B424B6" w:rsidRPr="00C462D1" w:rsidRDefault="00B424B6" w:rsidP="00B424B6">
            <w:pPr>
              <w:jc w:val="center"/>
              <w:rPr>
                <w:b/>
              </w:rPr>
            </w:pPr>
            <w:r w:rsidRPr="00C462D1">
              <w:rPr>
                <w:b/>
              </w:rPr>
              <w:t>0</w:t>
            </w:r>
          </w:p>
        </w:tc>
      </w:tr>
      <w:tr w:rsidR="00B424B6" w:rsidTr="00942BBF">
        <w:tc>
          <w:tcPr>
            <w:tcW w:w="8388" w:type="dxa"/>
          </w:tcPr>
          <w:p w:rsidR="00B424B6" w:rsidRPr="00C462D1" w:rsidRDefault="00B424B6">
            <w:pPr>
              <w:rPr>
                <w:b/>
              </w:rPr>
            </w:pPr>
            <w:r w:rsidRPr="00C462D1">
              <w:rPr>
                <w:b/>
              </w:rPr>
              <w:t>Illustrations</w:t>
            </w:r>
          </w:p>
          <w:p w:rsidR="00B424B6" w:rsidRPr="00C462D1" w:rsidRDefault="00B424B6">
            <w:pPr>
              <w:rPr>
                <w:i/>
              </w:rPr>
            </w:pPr>
            <w:r w:rsidRPr="00C462D1">
              <w:rPr>
                <w:i/>
              </w:rPr>
              <w:t>1) All illustrations are clear and easy to see 2) Illustrations are in color (if color is lacking, there is a valid explanation for why it is lacking) 3) Illustrations relate to the content and accurately reflect the content</w:t>
            </w:r>
            <w:r>
              <w:rPr>
                <w:i/>
              </w:rPr>
              <w:t xml:space="preserve"> 4) Illustrations are</w:t>
            </w:r>
            <w:r w:rsidR="00942BBF">
              <w:rPr>
                <w:i/>
              </w:rPr>
              <w:t xml:space="preserve"> appropriate </w:t>
            </w:r>
          </w:p>
        </w:tc>
        <w:tc>
          <w:tcPr>
            <w:tcW w:w="720" w:type="dxa"/>
            <w:vAlign w:val="center"/>
          </w:tcPr>
          <w:p w:rsidR="00B424B6" w:rsidRPr="00C462D1" w:rsidRDefault="00942BBF" w:rsidP="00B424B6">
            <w:pPr>
              <w:jc w:val="center"/>
              <w:rPr>
                <w:b/>
              </w:rPr>
            </w:pPr>
            <w:r>
              <w:rPr>
                <w:b/>
              </w:rPr>
              <w:t>2</w:t>
            </w:r>
            <w:r w:rsidR="00B424B6">
              <w:rPr>
                <w:b/>
              </w:rPr>
              <w:t>0</w:t>
            </w:r>
          </w:p>
        </w:tc>
        <w:tc>
          <w:tcPr>
            <w:tcW w:w="720" w:type="dxa"/>
            <w:vAlign w:val="center"/>
          </w:tcPr>
          <w:p w:rsidR="00B424B6" w:rsidRPr="00C462D1" w:rsidRDefault="00942BBF" w:rsidP="00B424B6">
            <w:pPr>
              <w:jc w:val="center"/>
              <w:rPr>
                <w:b/>
              </w:rPr>
            </w:pPr>
            <w:r>
              <w:rPr>
                <w:b/>
              </w:rPr>
              <w:t>16</w:t>
            </w:r>
          </w:p>
        </w:tc>
        <w:tc>
          <w:tcPr>
            <w:tcW w:w="720" w:type="dxa"/>
            <w:vAlign w:val="center"/>
          </w:tcPr>
          <w:p w:rsidR="00B424B6" w:rsidRPr="00C462D1" w:rsidRDefault="00942BBF" w:rsidP="00B424B6">
            <w:pPr>
              <w:jc w:val="center"/>
              <w:rPr>
                <w:b/>
              </w:rPr>
            </w:pPr>
            <w:r>
              <w:rPr>
                <w:b/>
              </w:rPr>
              <w:t>10</w:t>
            </w:r>
          </w:p>
        </w:tc>
        <w:tc>
          <w:tcPr>
            <w:tcW w:w="468" w:type="dxa"/>
            <w:vAlign w:val="center"/>
          </w:tcPr>
          <w:p w:rsidR="00B424B6" w:rsidRPr="00C462D1" w:rsidRDefault="00B424B6" w:rsidP="00B424B6">
            <w:pPr>
              <w:jc w:val="center"/>
              <w:rPr>
                <w:b/>
              </w:rPr>
            </w:pPr>
            <w:r w:rsidRPr="00C462D1">
              <w:rPr>
                <w:b/>
              </w:rPr>
              <w:t>0</w:t>
            </w:r>
          </w:p>
        </w:tc>
      </w:tr>
      <w:tr w:rsidR="00B424B6" w:rsidTr="00942BBF">
        <w:tc>
          <w:tcPr>
            <w:tcW w:w="8388" w:type="dxa"/>
          </w:tcPr>
          <w:p w:rsidR="00B424B6" w:rsidRPr="00991751" w:rsidRDefault="00942BBF" w:rsidP="00B424B6">
            <w:pPr>
              <w:rPr>
                <w:b/>
              </w:rPr>
            </w:pPr>
            <w:r>
              <w:rPr>
                <w:b/>
              </w:rPr>
              <w:t>Accurate Identification of Parts</w:t>
            </w:r>
          </w:p>
          <w:p w:rsidR="00B424B6" w:rsidRDefault="00B424B6" w:rsidP="00942BBF">
            <w:r>
              <w:rPr>
                <w:i/>
              </w:rPr>
              <w:t xml:space="preserve">1) </w:t>
            </w:r>
            <w:r w:rsidR="00942BBF">
              <w:rPr>
                <w:i/>
              </w:rPr>
              <w:t>All labels required are present 2</w:t>
            </w:r>
            <w:r>
              <w:rPr>
                <w:i/>
              </w:rPr>
              <w:t xml:space="preserve">) </w:t>
            </w:r>
            <w:r w:rsidR="00942BBF">
              <w:rPr>
                <w:i/>
              </w:rPr>
              <w:t>All labels are correct</w:t>
            </w:r>
          </w:p>
        </w:tc>
        <w:tc>
          <w:tcPr>
            <w:tcW w:w="720" w:type="dxa"/>
            <w:vAlign w:val="center"/>
          </w:tcPr>
          <w:p w:rsidR="00B424B6" w:rsidRPr="00C462D1" w:rsidRDefault="00B424B6" w:rsidP="00B424B6">
            <w:pPr>
              <w:jc w:val="center"/>
              <w:rPr>
                <w:b/>
              </w:rPr>
            </w:pPr>
            <w:r w:rsidRPr="00C462D1">
              <w:rPr>
                <w:b/>
              </w:rPr>
              <w:t>10</w:t>
            </w:r>
          </w:p>
        </w:tc>
        <w:tc>
          <w:tcPr>
            <w:tcW w:w="720" w:type="dxa"/>
            <w:vAlign w:val="center"/>
          </w:tcPr>
          <w:p w:rsidR="00B424B6" w:rsidRPr="00C462D1" w:rsidRDefault="00B424B6" w:rsidP="00B424B6">
            <w:pPr>
              <w:jc w:val="center"/>
              <w:rPr>
                <w:b/>
              </w:rPr>
            </w:pPr>
            <w:r w:rsidRPr="00C462D1">
              <w:rPr>
                <w:b/>
              </w:rPr>
              <w:t>8</w:t>
            </w:r>
          </w:p>
        </w:tc>
        <w:tc>
          <w:tcPr>
            <w:tcW w:w="720" w:type="dxa"/>
            <w:vAlign w:val="center"/>
          </w:tcPr>
          <w:p w:rsidR="00B424B6" w:rsidRPr="00C462D1" w:rsidRDefault="00B424B6" w:rsidP="00B424B6">
            <w:pPr>
              <w:jc w:val="center"/>
              <w:rPr>
                <w:b/>
              </w:rPr>
            </w:pPr>
            <w:r w:rsidRPr="00C462D1">
              <w:rPr>
                <w:b/>
              </w:rPr>
              <w:t>5</w:t>
            </w:r>
          </w:p>
        </w:tc>
        <w:tc>
          <w:tcPr>
            <w:tcW w:w="468" w:type="dxa"/>
            <w:vAlign w:val="center"/>
          </w:tcPr>
          <w:p w:rsidR="00B424B6" w:rsidRPr="00C462D1" w:rsidRDefault="00B424B6" w:rsidP="00B424B6">
            <w:pPr>
              <w:jc w:val="center"/>
              <w:rPr>
                <w:b/>
              </w:rPr>
            </w:pPr>
            <w:r w:rsidRPr="00C462D1">
              <w:rPr>
                <w:b/>
              </w:rPr>
              <w:t>0</w:t>
            </w:r>
          </w:p>
        </w:tc>
      </w:tr>
      <w:tr w:rsidR="00942BBF" w:rsidTr="00942BBF">
        <w:tc>
          <w:tcPr>
            <w:tcW w:w="8388" w:type="dxa"/>
          </w:tcPr>
          <w:p w:rsidR="00942BBF" w:rsidRPr="00DF1C16" w:rsidRDefault="00942BBF" w:rsidP="00B424B6">
            <w:pPr>
              <w:rPr>
                <w:b/>
              </w:rPr>
            </w:pPr>
            <w:r>
              <w:rPr>
                <w:b/>
              </w:rPr>
              <w:t>Clarity</w:t>
            </w:r>
          </w:p>
          <w:p w:rsidR="00942BBF" w:rsidRPr="00E850CD" w:rsidRDefault="00942BBF" w:rsidP="00942BBF">
            <w:pPr>
              <w:rPr>
                <w:i/>
              </w:rPr>
            </w:pPr>
            <w:r>
              <w:rPr>
                <w:i/>
              </w:rPr>
              <w:t>1) Food web is clear and easy to follow 2) Relationship between the parts of your biome are clear easy to understand</w:t>
            </w:r>
          </w:p>
        </w:tc>
        <w:tc>
          <w:tcPr>
            <w:tcW w:w="720" w:type="dxa"/>
            <w:vAlign w:val="center"/>
          </w:tcPr>
          <w:p w:rsidR="00942BBF" w:rsidRPr="00C462D1" w:rsidRDefault="00942BBF" w:rsidP="00B424B6">
            <w:pPr>
              <w:jc w:val="center"/>
              <w:rPr>
                <w:b/>
              </w:rPr>
            </w:pPr>
            <w:r w:rsidRPr="00C462D1">
              <w:rPr>
                <w:b/>
              </w:rPr>
              <w:t>1</w:t>
            </w:r>
            <w:r>
              <w:rPr>
                <w:b/>
              </w:rPr>
              <w:t>0</w:t>
            </w:r>
          </w:p>
        </w:tc>
        <w:tc>
          <w:tcPr>
            <w:tcW w:w="720" w:type="dxa"/>
            <w:vAlign w:val="center"/>
          </w:tcPr>
          <w:p w:rsidR="00942BBF" w:rsidRPr="00C462D1" w:rsidRDefault="00942BBF" w:rsidP="00B424B6">
            <w:pPr>
              <w:jc w:val="center"/>
              <w:rPr>
                <w:b/>
              </w:rPr>
            </w:pPr>
            <w:r>
              <w:rPr>
                <w:b/>
              </w:rPr>
              <w:t>8</w:t>
            </w:r>
          </w:p>
        </w:tc>
        <w:tc>
          <w:tcPr>
            <w:tcW w:w="720" w:type="dxa"/>
            <w:vAlign w:val="center"/>
          </w:tcPr>
          <w:p w:rsidR="00942BBF" w:rsidRPr="00C462D1" w:rsidRDefault="00942BBF" w:rsidP="00B424B6">
            <w:pPr>
              <w:jc w:val="center"/>
              <w:rPr>
                <w:b/>
              </w:rPr>
            </w:pPr>
            <w:r>
              <w:rPr>
                <w:b/>
              </w:rPr>
              <w:t>5</w:t>
            </w:r>
          </w:p>
        </w:tc>
        <w:tc>
          <w:tcPr>
            <w:tcW w:w="468" w:type="dxa"/>
            <w:vAlign w:val="center"/>
          </w:tcPr>
          <w:p w:rsidR="00942BBF" w:rsidRPr="00C462D1" w:rsidRDefault="00942BBF" w:rsidP="00B424B6">
            <w:pPr>
              <w:jc w:val="center"/>
              <w:rPr>
                <w:b/>
              </w:rPr>
            </w:pPr>
            <w:r w:rsidRPr="00C462D1">
              <w:rPr>
                <w:b/>
              </w:rPr>
              <w:t>0</w:t>
            </w:r>
          </w:p>
        </w:tc>
      </w:tr>
    </w:tbl>
    <w:p w:rsidR="00942BBF" w:rsidRDefault="00942BBF"/>
    <w:p w:rsidR="00942BBF" w:rsidRPr="00942BBF" w:rsidRDefault="00942BBF">
      <w:pPr>
        <w:rPr>
          <w:b/>
        </w:rPr>
      </w:pPr>
      <w:r w:rsidRPr="00942BBF">
        <w:rPr>
          <w:b/>
        </w:rPr>
        <w:t>Comments:</w:t>
      </w:r>
    </w:p>
    <w:p w:rsidR="00942BBF" w:rsidRPr="00942BBF" w:rsidRDefault="00942BBF">
      <w:pPr>
        <w:rPr>
          <w:b/>
        </w:rPr>
      </w:pPr>
    </w:p>
    <w:p w:rsidR="00942BBF" w:rsidRPr="00942BBF" w:rsidRDefault="00942BBF">
      <w:pPr>
        <w:rPr>
          <w:b/>
        </w:rPr>
      </w:pPr>
    </w:p>
    <w:p w:rsidR="00942BBF" w:rsidRPr="00942BBF" w:rsidRDefault="00942BBF">
      <w:pPr>
        <w:rPr>
          <w:b/>
        </w:rPr>
      </w:pPr>
    </w:p>
    <w:p w:rsidR="00942BBF" w:rsidRPr="00942BBF" w:rsidRDefault="00942BBF">
      <w:pPr>
        <w:rPr>
          <w:b/>
        </w:rPr>
      </w:pPr>
    </w:p>
    <w:p w:rsidR="00B424B6" w:rsidRPr="00942BBF" w:rsidRDefault="00942BBF">
      <w:pPr>
        <w:rPr>
          <w:b/>
        </w:rPr>
      </w:pPr>
      <w:r w:rsidRPr="00942BBF">
        <w:rPr>
          <w:b/>
        </w:rPr>
        <w:tab/>
      </w:r>
      <w:r w:rsidRPr="00942BBF">
        <w:rPr>
          <w:b/>
        </w:rPr>
        <w:tab/>
      </w:r>
      <w:r w:rsidRPr="00942BBF">
        <w:rPr>
          <w:b/>
        </w:rPr>
        <w:tab/>
      </w:r>
      <w:r w:rsidRPr="00942BBF">
        <w:rPr>
          <w:b/>
        </w:rPr>
        <w:tab/>
      </w:r>
      <w:r w:rsidRPr="00942BBF">
        <w:rPr>
          <w:b/>
        </w:rPr>
        <w:tab/>
      </w:r>
      <w:r w:rsidRPr="00942BBF">
        <w:rPr>
          <w:b/>
        </w:rPr>
        <w:tab/>
      </w:r>
      <w:r w:rsidRPr="00942BBF">
        <w:rPr>
          <w:b/>
        </w:rPr>
        <w:tab/>
      </w:r>
      <w:r w:rsidRPr="00942BBF">
        <w:rPr>
          <w:b/>
        </w:rPr>
        <w:tab/>
      </w:r>
      <w:r w:rsidRPr="00942BBF">
        <w:rPr>
          <w:b/>
        </w:rPr>
        <w:tab/>
      </w:r>
      <w:r w:rsidRPr="00942BBF">
        <w:rPr>
          <w:b/>
        </w:rPr>
        <w:tab/>
        <w:t>Total Grade: ______________/60</w:t>
      </w:r>
    </w:p>
    <w:sectPr w:rsidR="00B424B6" w:rsidRPr="00942BBF" w:rsidSect="00B424B6">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C0988"/>
    <w:multiLevelType w:val="hybridMultilevel"/>
    <w:tmpl w:val="B0622C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A27B1A"/>
    <w:multiLevelType w:val="hybridMultilevel"/>
    <w:tmpl w:val="B0622C9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424B6"/>
    <w:rsid w:val="003134D1"/>
    <w:rsid w:val="00942BBF"/>
    <w:rsid w:val="00B424B6"/>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0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424B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42BB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256</Words>
  <Characters>1462</Characters>
  <Application>Microsoft Macintosh Word</Application>
  <DocSecurity>0</DocSecurity>
  <Lines>12</Lines>
  <Paragraphs>2</Paragraphs>
  <ScaleCrop>false</ScaleCrop>
  <Company>Urbana High School</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2</cp:revision>
  <dcterms:created xsi:type="dcterms:W3CDTF">2012-01-19T15:04:00Z</dcterms:created>
  <dcterms:modified xsi:type="dcterms:W3CDTF">2012-01-19T15:29:00Z</dcterms:modified>
</cp:coreProperties>
</file>